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6E0" w:rsidRPr="008D6C68" w:rsidRDefault="005976E0" w:rsidP="00127134">
      <w:pPr>
        <w:rPr>
          <w:rFonts w:asciiTheme="majorHAnsi" w:hAnsiTheme="majorHAnsi" w:cstheme="majorHAnsi"/>
        </w:rPr>
      </w:pPr>
      <w:r w:rsidRPr="008D6C68">
        <w:rPr>
          <w:rFonts w:asciiTheme="majorHAnsi" w:hAnsiTheme="majorHAnsi" w:cstheme="majorHAnsi"/>
        </w:rPr>
        <w:t>Februari 201</w:t>
      </w:r>
      <w:r w:rsidR="00996D64" w:rsidRPr="008D6C68">
        <w:rPr>
          <w:rFonts w:asciiTheme="majorHAnsi" w:hAnsiTheme="majorHAnsi" w:cstheme="majorHAnsi"/>
        </w:rPr>
        <w:t>8</w:t>
      </w:r>
      <w:r w:rsidRPr="008D6C68">
        <w:rPr>
          <w:rFonts w:asciiTheme="majorHAnsi" w:hAnsiTheme="majorHAnsi" w:cstheme="majorHAnsi"/>
        </w:rPr>
        <w:t xml:space="preserve"> </w:t>
      </w:r>
    </w:p>
    <w:p w:rsidR="00BD3E8B" w:rsidRPr="008D6C68" w:rsidRDefault="00127134" w:rsidP="00127134">
      <w:pPr>
        <w:rPr>
          <w:rFonts w:asciiTheme="majorHAnsi" w:hAnsiTheme="majorHAnsi" w:cstheme="majorHAnsi"/>
          <w:b/>
        </w:rPr>
      </w:pPr>
      <w:r w:rsidRPr="008D6C68">
        <w:rPr>
          <w:rFonts w:asciiTheme="majorHAnsi" w:hAnsiTheme="majorHAnsi" w:cstheme="majorHAnsi"/>
          <w:b/>
        </w:rPr>
        <w:t xml:space="preserve">Vacature </w:t>
      </w:r>
      <w:r w:rsidR="00D45CF9" w:rsidRPr="008D6C68">
        <w:rPr>
          <w:rFonts w:asciiTheme="majorHAnsi" w:hAnsiTheme="majorHAnsi" w:cstheme="majorHAnsi"/>
          <w:b/>
        </w:rPr>
        <w:t>beleidsmedewerker</w:t>
      </w:r>
      <w:r w:rsidR="00BE38F4" w:rsidRPr="008D6C68">
        <w:rPr>
          <w:rFonts w:asciiTheme="majorHAnsi" w:hAnsiTheme="majorHAnsi" w:cstheme="majorHAnsi"/>
          <w:b/>
        </w:rPr>
        <w:t xml:space="preserve"> (24 uur)</w:t>
      </w:r>
      <w:r w:rsidR="00045D90">
        <w:rPr>
          <w:rFonts w:asciiTheme="majorHAnsi" w:hAnsiTheme="majorHAnsi" w:cstheme="majorHAnsi"/>
          <w:b/>
        </w:rPr>
        <w:t xml:space="preserve"> De 2</w:t>
      </w:r>
      <w:r w:rsidR="00045D90" w:rsidRPr="00045D90">
        <w:rPr>
          <w:rFonts w:asciiTheme="majorHAnsi" w:hAnsiTheme="majorHAnsi" w:cstheme="majorHAnsi"/>
          <w:b/>
          <w:vertAlign w:val="superscript"/>
        </w:rPr>
        <w:t>e</w:t>
      </w:r>
      <w:r w:rsidR="00045D90">
        <w:rPr>
          <w:rFonts w:asciiTheme="majorHAnsi" w:hAnsiTheme="majorHAnsi" w:cstheme="majorHAnsi"/>
          <w:b/>
        </w:rPr>
        <w:t xml:space="preserve"> Stemwinkel</w:t>
      </w:r>
    </w:p>
    <w:p w:rsidR="001A1CAE" w:rsidRPr="008D6C68" w:rsidRDefault="001A1CAE" w:rsidP="00BE38F4">
      <w:pPr>
        <w:spacing w:after="0" w:line="259" w:lineRule="auto"/>
        <w:rPr>
          <w:rFonts w:asciiTheme="majorHAnsi" w:hAnsiTheme="majorHAnsi" w:cstheme="majorHAnsi"/>
          <w:color w:val="000000"/>
        </w:rPr>
      </w:pPr>
    </w:p>
    <w:p w:rsidR="00BE38F4" w:rsidRPr="008D6C68" w:rsidRDefault="00BE38F4" w:rsidP="00BE38F4">
      <w:pPr>
        <w:spacing w:after="0" w:line="259" w:lineRule="auto"/>
        <w:rPr>
          <w:rFonts w:asciiTheme="majorHAnsi" w:hAnsiTheme="majorHAnsi" w:cstheme="majorHAnsi"/>
        </w:rPr>
      </w:pPr>
      <w:r w:rsidRPr="008D6C68">
        <w:rPr>
          <w:rFonts w:asciiTheme="majorHAnsi" w:hAnsiTheme="majorHAnsi" w:cstheme="majorHAnsi"/>
          <w:color w:val="000000"/>
        </w:rPr>
        <w:t>Je bent een gedreven, enthousiaste beleidsmedewerker die goed thuis is op het terrein van beleidsontwikkeling, communicatie en organisatie. Je gaat ondersteuning bieden aan de directeur. De functie heeft een beleidsmatig karakter, waarbij het accent ligt op</w:t>
      </w:r>
      <w:r w:rsidR="00162846">
        <w:rPr>
          <w:rFonts w:asciiTheme="majorHAnsi" w:hAnsiTheme="majorHAnsi" w:cstheme="majorHAnsi"/>
          <w:color w:val="000000"/>
        </w:rPr>
        <w:t xml:space="preserve"> de uitvoering en doorontwikkeling van het kwaliteitsmanagementsysteem</w:t>
      </w:r>
      <w:r w:rsidR="00162846" w:rsidRPr="008D6C68">
        <w:rPr>
          <w:rFonts w:asciiTheme="majorHAnsi" w:hAnsiTheme="majorHAnsi" w:cstheme="majorHAnsi"/>
        </w:rPr>
        <w:t xml:space="preserve"> </w:t>
      </w:r>
      <w:r w:rsidR="00162846" w:rsidRPr="008D6C68">
        <w:rPr>
          <w:rFonts w:asciiTheme="majorHAnsi" w:hAnsiTheme="majorHAnsi" w:cstheme="majorHAnsi"/>
        </w:rPr>
        <w:t>(ISO 9001)</w:t>
      </w:r>
      <w:r w:rsidR="00162846">
        <w:rPr>
          <w:rFonts w:asciiTheme="majorHAnsi" w:hAnsiTheme="majorHAnsi" w:cstheme="majorHAnsi"/>
        </w:rPr>
        <w:t>.</w:t>
      </w:r>
      <w:r w:rsidR="00162846" w:rsidRPr="008D6C68">
        <w:rPr>
          <w:rFonts w:asciiTheme="majorHAnsi" w:hAnsiTheme="majorHAnsi" w:cstheme="majorHAnsi"/>
        </w:rPr>
        <w:t xml:space="preserve"> </w:t>
      </w:r>
      <w:r w:rsidRPr="008D6C68">
        <w:rPr>
          <w:rFonts w:asciiTheme="majorHAnsi" w:hAnsiTheme="majorHAnsi" w:cstheme="majorHAnsi"/>
        </w:rPr>
        <w:t xml:space="preserve">Je bent medeverantwoordelijk </w:t>
      </w:r>
      <w:r w:rsidR="00162846">
        <w:rPr>
          <w:rFonts w:asciiTheme="majorHAnsi" w:hAnsiTheme="majorHAnsi" w:cstheme="majorHAnsi"/>
        </w:rPr>
        <w:t>voor de</w:t>
      </w:r>
      <w:r w:rsidR="00162846" w:rsidRPr="008D6C68">
        <w:rPr>
          <w:rFonts w:asciiTheme="majorHAnsi" w:hAnsiTheme="majorHAnsi" w:cstheme="majorHAnsi"/>
        </w:rPr>
        <w:t xml:space="preserve"> financiële</w:t>
      </w:r>
      <w:r w:rsidR="00162846">
        <w:rPr>
          <w:rFonts w:asciiTheme="majorHAnsi" w:hAnsiTheme="majorHAnsi" w:cstheme="majorHAnsi"/>
        </w:rPr>
        <w:t xml:space="preserve"> administratie, </w:t>
      </w:r>
      <w:r w:rsidR="00162846" w:rsidRPr="008D6C68">
        <w:rPr>
          <w:rFonts w:asciiTheme="majorHAnsi" w:hAnsiTheme="majorHAnsi" w:cstheme="majorHAnsi"/>
        </w:rPr>
        <w:t>patiëntenadministratie</w:t>
      </w:r>
      <w:r w:rsidR="00162846">
        <w:rPr>
          <w:rFonts w:asciiTheme="majorHAnsi" w:hAnsiTheme="majorHAnsi" w:cstheme="majorHAnsi"/>
        </w:rPr>
        <w:t xml:space="preserve"> en het winkel-assortiment.</w:t>
      </w:r>
      <w:r w:rsidR="00162846" w:rsidRPr="008D6C68">
        <w:rPr>
          <w:rFonts w:asciiTheme="majorHAnsi" w:hAnsiTheme="majorHAnsi" w:cstheme="majorHAnsi"/>
        </w:rPr>
        <w:t xml:space="preserve"> </w:t>
      </w:r>
      <w:r w:rsidRPr="008D6C68">
        <w:rPr>
          <w:rFonts w:asciiTheme="majorHAnsi" w:hAnsiTheme="majorHAnsi" w:cstheme="majorHAnsi"/>
        </w:rPr>
        <w:t>Je ontwikkelt</w:t>
      </w:r>
      <w:r w:rsidR="00162846">
        <w:rPr>
          <w:rFonts w:asciiTheme="majorHAnsi" w:hAnsiTheme="majorHAnsi" w:cstheme="majorHAnsi"/>
        </w:rPr>
        <w:t xml:space="preserve"> en implementeert</w:t>
      </w:r>
      <w:r w:rsidRPr="008D6C68">
        <w:rPr>
          <w:rFonts w:asciiTheme="majorHAnsi" w:hAnsiTheme="majorHAnsi" w:cstheme="majorHAnsi"/>
        </w:rPr>
        <w:t xml:space="preserve">, in overleg met de directeur, </w:t>
      </w:r>
      <w:r w:rsidR="00162846">
        <w:rPr>
          <w:rFonts w:asciiTheme="majorHAnsi" w:hAnsiTheme="majorHAnsi" w:cstheme="majorHAnsi"/>
        </w:rPr>
        <w:t xml:space="preserve">het te voeren </w:t>
      </w:r>
      <w:r w:rsidRPr="008D6C68">
        <w:rPr>
          <w:rFonts w:asciiTheme="majorHAnsi" w:hAnsiTheme="majorHAnsi" w:cstheme="majorHAnsi"/>
        </w:rPr>
        <w:t>beleid</w:t>
      </w:r>
      <w:r w:rsidR="00162846">
        <w:rPr>
          <w:rFonts w:asciiTheme="majorHAnsi" w:hAnsiTheme="majorHAnsi" w:cstheme="majorHAnsi"/>
        </w:rPr>
        <w:t>.</w:t>
      </w:r>
      <w:r w:rsidRPr="008D6C68">
        <w:rPr>
          <w:rFonts w:asciiTheme="majorHAnsi" w:hAnsiTheme="majorHAnsi" w:cstheme="majorHAnsi"/>
        </w:rPr>
        <w:t xml:space="preserve"> </w:t>
      </w:r>
    </w:p>
    <w:p w:rsidR="00045D90" w:rsidRDefault="00045D90" w:rsidP="007548FB">
      <w:pPr>
        <w:rPr>
          <w:rFonts w:asciiTheme="majorHAnsi" w:hAnsiTheme="majorHAnsi" w:cstheme="majorHAnsi"/>
          <w:color w:val="000000"/>
        </w:rPr>
      </w:pPr>
    </w:p>
    <w:p w:rsidR="00D45CF9" w:rsidRPr="008D6C68" w:rsidRDefault="00BE38F4" w:rsidP="007548FB">
      <w:pPr>
        <w:rPr>
          <w:rFonts w:asciiTheme="majorHAnsi" w:hAnsiTheme="majorHAnsi" w:cstheme="majorHAnsi"/>
        </w:rPr>
      </w:pPr>
      <w:r w:rsidRPr="008D6C68">
        <w:rPr>
          <w:rFonts w:asciiTheme="majorHAnsi" w:hAnsiTheme="majorHAnsi" w:cstheme="majorHAnsi"/>
          <w:color w:val="000000"/>
        </w:rPr>
        <w:t>Analytisch ben je sterk. En je bent ook goed in mondelinge en schriftelijke communicatie. Je hebt cijfermatig inzicht en affiniteit met zorg en dienstverlening</w:t>
      </w:r>
      <w:r w:rsidR="0050152E">
        <w:rPr>
          <w:rFonts w:asciiTheme="majorHAnsi" w:hAnsiTheme="majorHAnsi" w:cstheme="majorHAnsi"/>
          <w:color w:val="000000"/>
        </w:rPr>
        <w:t>.</w:t>
      </w:r>
    </w:p>
    <w:p w:rsidR="001A1CAE" w:rsidRPr="008D6C68" w:rsidRDefault="001A1CAE" w:rsidP="001A1CAE">
      <w:pPr>
        <w:rPr>
          <w:rFonts w:asciiTheme="majorHAnsi" w:hAnsiTheme="majorHAnsi" w:cstheme="majorHAnsi"/>
        </w:rPr>
      </w:pPr>
      <w:r w:rsidRPr="008D6C68">
        <w:rPr>
          <w:rFonts w:asciiTheme="majorHAnsi" w:hAnsiTheme="majorHAnsi" w:cstheme="majorHAnsi"/>
        </w:rPr>
        <w:t>Het bedrijf:</w:t>
      </w:r>
    </w:p>
    <w:p w:rsidR="001A1CAE" w:rsidRPr="008D6C68" w:rsidRDefault="001A1CAE" w:rsidP="001A1CAE">
      <w:pPr>
        <w:rPr>
          <w:rFonts w:asciiTheme="majorHAnsi" w:hAnsiTheme="majorHAnsi" w:cstheme="majorHAnsi"/>
        </w:rPr>
      </w:pPr>
      <w:r w:rsidRPr="008D6C68">
        <w:rPr>
          <w:rFonts w:asciiTheme="majorHAnsi" w:hAnsiTheme="majorHAnsi" w:cstheme="majorHAnsi"/>
        </w:rPr>
        <w:t>De 2</w:t>
      </w:r>
      <w:r w:rsidRPr="008D6C68">
        <w:rPr>
          <w:rFonts w:asciiTheme="majorHAnsi" w:hAnsiTheme="majorHAnsi" w:cstheme="majorHAnsi"/>
          <w:vertAlign w:val="superscript"/>
        </w:rPr>
        <w:t>e</w:t>
      </w:r>
      <w:r w:rsidRPr="008D6C68">
        <w:rPr>
          <w:rFonts w:asciiTheme="majorHAnsi" w:hAnsiTheme="majorHAnsi" w:cstheme="majorHAnsi"/>
        </w:rPr>
        <w:t xml:space="preserve"> Stemwinkel B.V. levert medische hulpmiddelen voor de verzorging van een tracheostoma. Dit gebeurt via een postordersysteem. </w:t>
      </w:r>
      <w:r w:rsidR="00E84124">
        <w:rPr>
          <w:rFonts w:asciiTheme="majorHAnsi" w:hAnsiTheme="majorHAnsi" w:cstheme="majorHAnsi"/>
        </w:rPr>
        <w:t xml:space="preserve">Het </w:t>
      </w:r>
      <w:bookmarkStart w:id="0" w:name="_GoBack"/>
      <w:bookmarkEnd w:id="0"/>
      <w:r w:rsidR="00E84124">
        <w:rPr>
          <w:rFonts w:asciiTheme="majorHAnsi" w:hAnsiTheme="majorHAnsi" w:cstheme="majorHAnsi"/>
        </w:rPr>
        <w:t>is gehuisvest in de binnenstad van Utrecht , Vredenburg 24, 4</w:t>
      </w:r>
      <w:r w:rsidR="00E84124" w:rsidRPr="00E84124">
        <w:rPr>
          <w:rFonts w:asciiTheme="majorHAnsi" w:hAnsiTheme="majorHAnsi" w:cstheme="majorHAnsi"/>
          <w:vertAlign w:val="superscript"/>
        </w:rPr>
        <w:t>e</w:t>
      </w:r>
      <w:r w:rsidR="00E84124">
        <w:rPr>
          <w:rFonts w:asciiTheme="majorHAnsi" w:hAnsiTheme="majorHAnsi" w:cstheme="majorHAnsi"/>
        </w:rPr>
        <w:t xml:space="preserve"> etage, samen met het Infocentrum van de </w:t>
      </w:r>
      <w:r w:rsidR="00E84124" w:rsidRPr="008D6C68">
        <w:rPr>
          <w:rFonts w:asciiTheme="majorHAnsi" w:hAnsiTheme="majorHAnsi" w:cstheme="majorHAnsi"/>
        </w:rPr>
        <w:t>Patiëntenvereniging HOOFD-HALS</w:t>
      </w:r>
      <w:r w:rsidR="00E84124">
        <w:rPr>
          <w:rFonts w:asciiTheme="majorHAnsi" w:hAnsiTheme="majorHAnsi" w:cstheme="majorHAnsi"/>
        </w:rPr>
        <w:t xml:space="preserve">. </w:t>
      </w:r>
      <w:r w:rsidRPr="008D6C68">
        <w:rPr>
          <w:rFonts w:asciiTheme="majorHAnsi" w:hAnsiTheme="majorHAnsi" w:cstheme="majorHAnsi"/>
        </w:rPr>
        <w:t>Patiënt</w:t>
      </w:r>
      <w:r w:rsidR="00E84124">
        <w:rPr>
          <w:rFonts w:asciiTheme="majorHAnsi" w:hAnsiTheme="majorHAnsi" w:cstheme="majorHAnsi"/>
        </w:rPr>
        <w:t xml:space="preserve">envereniging HOOFD-HALS is de </w:t>
      </w:r>
      <w:r w:rsidRPr="008D6C68">
        <w:rPr>
          <w:rFonts w:asciiTheme="majorHAnsi" w:hAnsiTheme="majorHAnsi" w:cstheme="majorHAnsi"/>
        </w:rPr>
        <w:t>patiëntenvereniging voor mensen geraakt door Hoofd-hals tumoren. De doelstelling van De 2</w:t>
      </w:r>
      <w:r w:rsidRPr="008D6C68">
        <w:rPr>
          <w:rFonts w:asciiTheme="majorHAnsi" w:hAnsiTheme="majorHAnsi" w:cstheme="majorHAnsi"/>
          <w:vertAlign w:val="superscript"/>
        </w:rPr>
        <w:t>e</w:t>
      </w:r>
      <w:r w:rsidRPr="008D6C68">
        <w:rPr>
          <w:rFonts w:asciiTheme="majorHAnsi" w:hAnsiTheme="majorHAnsi" w:cstheme="majorHAnsi"/>
        </w:rPr>
        <w:t xml:space="preserve"> Stemwinkel is het leveren van een breed pakket aan hulpmiddelen en belangenbehartiging van de klanten/leden. Het team van de PVHH en De 2</w:t>
      </w:r>
      <w:r w:rsidRPr="008D6C68">
        <w:rPr>
          <w:rFonts w:asciiTheme="majorHAnsi" w:hAnsiTheme="majorHAnsi" w:cstheme="majorHAnsi"/>
          <w:vertAlign w:val="superscript"/>
        </w:rPr>
        <w:t>e</w:t>
      </w:r>
      <w:r w:rsidRPr="008D6C68">
        <w:rPr>
          <w:rFonts w:asciiTheme="majorHAnsi" w:hAnsiTheme="majorHAnsi" w:cstheme="majorHAnsi"/>
        </w:rPr>
        <w:t xml:space="preserve"> Stemwinkel bestaat uit vijf betaalde medewerkers. Verder worden er diverse ondersteunende werkzaamheden verricht door vrijwilligers. Meer informatie over de organisatie is te vinden op de website </w:t>
      </w:r>
      <w:hyperlink r:id="rId5" w:history="1">
        <w:r w:rsidRPr="008D6C68">
          <w:rPr>
            <w:rStyle w:val="Hyperlink"/>
            <w:rFonts w:asciiTheme="majorHAnsi" w:hAnsiTheme="majorHAnsi" w:cstheme="majorHAnsi"/>
          </w:rPr>
          <w:t>www.pvhh.nl</w:t>
        </w:r>
      </w:hyperlink>
      <w:r w:rsidRPr="008D6C68">
        <w:rPr>
          <w:rFonts w:asciiTheme="majorHAnsi" w:hAnsiTheme="majorHAnsi" w:cstheme="majorHAnsi"/>
        </w:rPr>
        <w:t xml:space="preserve"> en </w:t>
      </w:r>
      <w:hyperlink r:id="rId6" w:history="1">
        <w:r w:rsidRPr="008D6C68">
          <w:rPr>
            <w:rStyle w:val="Hyperlink"/>
            <w:rFonts w:asciiTheme="majorHAnsi" w:hAnsiTheme="majorHAnsi" w:cstheme="majorHAnsi"/>
          </w:rPr>
          <w:t>www.de2estemwinkel.nl</w:t>
        </w:r>
      </w:hyperlink>
      <w:r w:rsidRPr="008D6C68">
        <w:rPr>
          <w:rFonts w:asciiTheme="majorHAnsi" w:hAnsiTheme="majorHAnsi" w:cstheme="majorHAnsi"/>
        </w:rPr>
        <w:t>.</w:t>
      </w:r>
    </w:p>
    <w:p w:rsidR="00996D64" w:rsidRPr="008D6C68" w:rsidRDefault="00996D64" w:rsidP="00BD3E8B">
      <w:pPr>
        <w:spacing w:after="0"/>
        <w:rPr>
          <w:rFonts w:asciiTheme="majorHAnsi" w:hAnsiTheme="majorHAnsi" w:cstheme="majorHAnsi"/>
        </w:rPr>
      </w:pPr>
    </w:p>
    <w:p w:rsidR="00127134" w:rsidRPr="008D6C68" w:rsidRDefault="00BE38F4" w:rsidP="00127134">
      <w:pPr>
        <w:rPr>
          <w:rFonts w:asciiTheme="majorHAnsi" w:hAnsiTheme="majorHAnsi" w:cstheme="majorHAnsi"/>
        </w:rPr>
      </w:pPr>
      <w:r w:rsidRPr="008D6C68">
        <w:rPr>
          <w:rFonts w:asciiTheme="majorHAnsi" w:hAnsiTheme="majorHAnsi" w:cstheme="majorHAnsi"/>
        </w:rPr>
        <w:t>Profiel</w:t>
      </w:r>
    </w:p>
    <w:p w:rsidR="007548FB" w:rsidRPr="008D6C68" w:rsidRDefault="007548FB" w:rsidP="007548FB">
      <w:pPr>
        <w:pStyle w:val="Lijstalinea"/>
        <w:numPr>
          <w:ilvl w:val="0"/>
          <w:numId w:val="2"/>
        </w:numPr>
        <w:rPr>
          <w:rFonts w:asciiTheme="majorHAnsi" w:hAnsiTheme="majorHAnsi" w:cstheme="majorHAnsi"/>
        </w:rPr>
      </w:pPr>
      <w:r w:rsidRPr="008D6C68">
        <w:rPr>
          <w:rFonts w:asciiTheme="majorHAnsi" w:hAnsiTheme="majorHAnsi" w:cstheme="majorHAnsi"/>
        </w:rPr>
        <w:t xml:space="preserve">HBO </w:t>
      </w:r>
      <w:r w:rsidR="00821B1E" w:rsidRPr="008D6C68">
        <w:rPr>
          <w:rFonts w:asciiTheme="majorHAnsi" w:hAnsiTheme="majorHAnsi" w:cstheme="majorHAnsi"/>
        </w:rPr>
        <w:t xml:space="preserve">werk- en </w:t>
      </w:r>
      <w:r w:rsidRPr="008D6C68">
        <w:rPr>
          <w:rFonts w:asciiTheme="majorHAnsi" w:hAnsiTheme="majorHAnsi" w:cstheme="majorHAnsi"/>
        </w:rPr>
        <w:t>denkniveau</w:t>
      </w:r>
      <w:r w:rsidR="00821B1E" w:rsidRPr="008D6C68">
        <w:rPr>
          <w:rFonts w:asciiTheme="majorHAnsi" w:hAnsiTheme="majorHAnsi" w:cstheme="majorHAnsi"/>
        </w:rPr>
        <w:t xml:space="preserve"> </w:t>
      </w:r>
    </w:p>
    <w:p w:rsidR="00BE38F4" w:rsidRPr="008D6C68" w:rsidRDefault="001A1CAE" w:rsidP="007548FB">
      <w:pPr>
        <w:pStyle w:val="Lijstalinea"/>
        <w:numPr>
          <w:ilvl w:val="0"/>
          <w:numId w:val="2"/>
        </w:numPr>
        <w:rPr>
          <w:rFonts w:asciiTheme="majorHAnsi" w:hAnsiTheme="majorHAnsi" w:cstheme="majorHAnsi"/>
        </w:rPr>
      </w:pPr>
      <w:r w:rsidRPr="008D6C68">
        <w:rPr>
          <w:rFonts w:asciiTheme="majorHAnsi" w:hAnsiTheme="majorHAnsi" w:cstheme="majorHAnsi"/>
        </w:rPr>
        <w:t>Je hebt e</w:t>
      </w:r>
      <w:r w:rsidR="00BE38F4" w:rsidRPr="008D6C68">
        <w:rPr>
          <w:rFonts w:asciiTheme="majorHAnsi" w:hAnsiTheme="majorHAnsi" w:cstheme="majorHAnsi"/>
        </w:rPr>
        <w:t>rvaring in een vergelijkbare functie</w:t>
      </w:r>
    </w:p>
    <w:p w:rsidR="00BD3E8B" w:rsidRPr="008D6C68" w:rsidRDefault="001A1CAE" w:rsidP="007548FB">
      <w:pPr>
        <w:pStyle w:val="Lijstalinea"/>
        <w:numPr>
          <w:ilvl w:val="0"/>
          <w:numId w:val="2"/>
        </w:numPr>
        <w:rPr>
          <w:rFonts w:asciiTheme="majorHAnsi" w:hAnsiTheme="majorHAnsi" w:cstheme="majorHAnsi"/>
        </w:rPr>
      </w:pPr>
      <w:r w:rsidRPr="008D6C68">
        <w:rPr>
          <w:rFonts w:asciiTheme="majorHAnsi" w:hAnsiTheme="majorHAnsi" w:cstheme="majorHAnsi"/>
        </w:rPr>
        <w:t xml:space="preserve">Je hebt kennis </w:t>
      </w:r>
      <w:r w:rsidR="00BD3E8B" w:rsidRPr="008D6C68">
        <w:rPr>
          <w:rFonts w:asciiTheme="majorHAnsi" w:hAnsiTheme="majorHAnsi" w:cstheme="majorHAnsi"/>
        </w:rPr>
        <w:t>van bedrijfsmatige processen</w:t>
      </w:r>
      <w:r w:rsidRPr="008D6C68">
        <w:rPr>
          <w:rFonts w:asciiTheme="majorHAnsi" w:hAnsiTheme="majorHAnsi" w:cstheme="majorHAnsi"/>
        </w:rPr>
        <w:t>, ISO 9001</w:t>
      </w:r>
    </w:p>
    <w:p w:rsidR="00C079CC" w:rsidRPr="008D6C68" w:rsidRDefault="00C079CC" w:rsidP="00C079CC">
      <w:pPr>
        <w:pStyle w:val="Lijstalinea"/>
        <w:numPr>
          <w:ilvl w:val="0"/>
          <w:numId w:val="2"/>
        </w:numPr>
        <w:rPr>
          <w:rFonts w:asciiTheme="majorHAnsi" w:hAnsiTheme="majorHAnsi" w:cstheme="majorHAnsi"/>
        </w:rPr>
      </w:pPr>
      <w:r w:rsidRPr="008D6C68">
        <w:rPr>
          <w:rFonts w:asciiTheme="majorHAnsi" w:hAnsiTheme="majorHAnsi" w:cstheme="majorHAnsi"/>
        </w:rPr>
        <w:t>Ervaring medische speciaalzaak en of apotheek is een pre</w:t>
      </w:r>
    </w:p>
    <w:p w:rsidR="005A0FF4" w:rsidRPr="008D6C68" w:rsidRDefault="005A0FF4" w:rsidP="001A0EEC">
      <w:pPr>
        <w:pStyle w:val="Lijstalinea"/>
        <w:numPr>
          <w:ilvl w:val="0"/>
          <w:numId w:val="2"/>
        </w:numPr>
        <w:rPr>
          <w:rFonts w:asciiTheme="majorHAnsi" w:hAnsiTheme="majorHAnsi" w:cstheme="majorHAnsi"/>
        </w:rPr>
      </w:pPr>
      <w:r w:rsidRPr="008D6C68">
        <w:rPr>
          <w:rFonts w:asciiTheme="majorHAnsi" w:hAnsiTheme="majorHAnsi" w:cstheme="majorHAnsi"/>
        </w:rPr>
        <w:t>Zelfstandig</w:t>
      </w:r>
    </w:p>
    <w:p w:rsidR="00434A3A" w:rsidRPr="008D6C68" w:rsidRDefault="005A0FF4" w:rsidP="001A0EEC">
      <w:pPr>
        <w:pStyle w:val="Lijstalinea"/>
        <w:numPr>
          <w:ilvl w:val="0"/>
          <w:numId w:val="2"/>
        </w:numPr>
        <w:rPr>
          <w:rFonts w:asciiTheme="majorHAnsi" w:hAnsiTheme="majorHAnsi" w:cstheme="majorHAnsi"/>
        </w:rPr>
      </w:pPr>
      <w:r w:rsidRPr="008D6C68">
        <w:rPr>
          <w:rFonts w:asciiTheme="majorHAnsi" w:hAnsiTheme="majorHAnsi" w:cstheme="majorHAnsi"/>
        </w:rPr>
        <w:t>Werkt graag samen in een klein team</w:t>
      </w:r>
    </w:p>
    <w:p w:rsidR="001A0EEC" w:rsidRPr="008D6C68" w:rsidRDefault="001A0EEC" w:rsidP="001A0EEC">
      <w:pPr>
        <w:pStyle w:val="Lijstalinea"/>
        <w:rPr>
          <w:rFonts w:asciiTheme="majorHAnsi" w:hAnsiTheme="majorHAnsi" w:cstheme="majorHAnsi"/>
        </w:rPr>
      </w:pPr>
    </w:p>
    <w:p w:rsidR="00127134" w:rsidRPr="008D6C68" w:rsidRDefault="008D6C68" w:rsidP="00127134">
      <w:pPr>
        <w:rPr>
          <w:rFonts w:asciiTheme="majorHAnsi" w:hAnsiTheme="majorHAnsi" w:cstheme="majorHAnsi"/>
        </w:rPr>
      </w:pPr>
      <w:r w:rsidRPr="008D6C68">
        <w:rPr>
          <w:rFonts w:asciiTheme="majorHAnsi" w:hAnsiTheme="majorHAnsi" w:cstheme="majorHAnsi"/>
        </w:rPr>
        <w:t>Je s</w:t>
      </w:r>
      <w:r w:rsidR="00821B1E" w:rsidRPr="008D6C68">
        <w:rPr>
          <w:rFonts w:asciiTheme="majorHAnsi" w:hAnsiTheme="majorHAnsi" w:cstheme="majorHAnsi"/>
        </w:rPr>
        <w:t xml:space="preserve">alaris is in overeenstemming met de </w:t>
      </w:r>
      <w:r w:rsidR="005976E0" w:rsidRPr="008D6C68">
        <w:rPr>
          <w:rFonts w:asciiTheme="majorHAnsi" w:hAnsiTheme="majorHAnsi" w:cstheme="majorHAnsi"/>
        </w:rPr>
        <w:t>CAO</w:t>
      </w:r>
      <w:r w:rsidR="00434A3A" w:rsidRPr="008D6C68">
        <w:rPr>
          <w:rFonts w:asciiTheme="majorHAnsi" w:hAnsiTheme="majorHAnsi" w:cstheme="majorHAnsi"/>
        </w:rPr>
        <w:t xml:space="preserve"> Zorg en Welzijn, functiegroep 8</w:t>
      </w:r>
    </w:p>
    <w:p w:rsidR="001A1CAE" w:rsidRPr="008D6C68" w:rsidRDefault="001A1CAE" w:rsidP="001A1CAE">
      <w:pPr>
        <w:rPr>
          <w:rFonts w:asciiTheme="majorHAnsi" w:hAnsiTheme="majorHAnsi" w:cstheme="majorHAnsi"/>
        </w:rPr>
      </w:pPr>
      <w:r w:rsidRPr="008D6C68">
        <w:rPr>
          <w:rFonts w:asciiTheme="majorHAnsi" w:hAnsiTheme="majorHAnsi" w:cstheme="majorHAnsi"/>
          <w:color w:val="000000"/>
        </w:rPr>
        <w:t>Het betreft een functie voor de duur van een jaar, afhankelijk van financiering met uit</w:t>
      </w:r>
      <w:r w:rsidR="0050152E">
        <w:rPr>
          <w:rFonts w:asciiTheme="majorHAnsi" w:hAnsiTheme="majorHAnsi" w:cstheme="majorHAnsi"/>
          <w:color w:val="000000"/>
        </w:rPr>
        <w:t>zicht op een vast dienstverband.</w:t>
      </w:r>
    </w:p>
    <w:p w:rsidR="00817203" w:rsidRPr="008D6C68" w:rsidRDefault="00E9512D" w:rsidP="005976E0">
      <w:pPr>
        <w:rPr>
          <w:rFonts w:asciiTheme="majorHAnsi" w:hAnsiTheme="majorHAnsi" w:cstheme="majorHAnsi"/>
        </w:rPr>
      </w:pPr>
      <w:r w:rsidRPr="008D6C68">
        <w:rPr>
          <w:rFonts w:asciiTheme="majorHAnsi" w:hAnsiTheme="majorHAnsi" w:cstheme="majorHAnsi"/>
        </w:rPr>
        <w:t>Je</w:t>
      </w:r>
      <w:r w:rsidR="00127134" w:rsidRPr="008D6C68">
        <w:rPr>
          <w:rFonts w:asciiTheme="majorHAnsi" w:hAnsiTheme="majorHAnsi" w:cstheme="majorHAnsi"/>
        </w:rPr>
        <w:t xml:space="preserve"> kunt </w:t>
      </w:r>
      <w:r w:rsidRPr="008D6C68">
        <w:rPr>
          <w:rFonts w:asciiTheme="majorHAnsi" w:hAnsiTheme="majorHAnsi" w:cstheme="majorHAnsi"/>
        </w:rPr>
        <w:t>je</w:t>
      </w:r>
      <w:r w:rsidR="00127134" w:rsidRPr="008D6C68">
        <w:rPr>
          <w:rFonts w:asciiTheme="majorHAnsi" w:hAnsiTheme="majorHAnsi" w:cstheme="majorHAnsi"/>
        </w:rPr>
        <w:t xml:space="preserve"> interesse voor deze vacature kenbaar maken door</w:t>
      </w:r>
      <w:r w:rsidR="001A0EEC" w:rsidRPr="008D6C68">
        <w:rPr>
          <w:rFonts w:asciiTheme="majorHAnsi" w:hAnsiTheme="majorHAnsi" w:cstheme="majorHAnsi"/>
        </w:rPr>
        <w:t xml:space="preserve"> voor </w:t>
      </w:r>
      <w:r w:rsidR="00817203" w:rsidRPr="008D6C68">
        <w:rPr>
          <w:rFonts w:asciiTheme="majorHAnsi" w:hAnsiTheme="majorHAnsi" w:cstheme="majorHAnsi"/>
        </w:rPr>
        <w:t>5 maart</w:t>
      </w:r>
      <w:r w:rsidR="001A0EEC" w:rsidRPr="008D6C68">
        <w:rPr>
          <w:rFonts w:asciiTheme="majorHAnsi" w:hAnsiTheme="majorHAnsi" w:cstheme="majorHAnsi"/>
        </w:rPr>
        <w:t xml:space="preserve"> 201</w:t>
      </w:r>
      <w:r w:rsidR="00BD3E8B" w:rsidRPr="008D6C68">
        <w:rPr>
          <w:rFonts w:asciiTheme="majorHAnsi" w:hAnsiTheme="majorHAnsi" w:cstheme="majorHAnsi"/>
        </w:rPr>
        <w:t>8</w:t>
      </w:r>
      <w:r w:rsidR="00127134" w:rsidRPr="008D6C68">
        <w:rPr>
          <w:rFonts w:asciiTheme="majorHAnsi" w:hAnsiTheme="majorHAnsi" w:cstheme="majorHAnsi"/>
        </w:rPr>
        <w:t xml:space="preserve"> </w:t>
      </w:r>
      <w:r w:rsidR="00817203" w:rsidRPr="008D6C68">
        <w:rPr>
          <w:rFonts w:asciiTheme="majorHAnsi" w:hAnsiTheme="majorHAnsi" w:cstheme="majorHAnsi"/>
        </w:rPr>
        <w:t>een mail te sturen naar</w:t>
      </w:r>
      <w:r w:rsidR="00127134" w:rsidRPr="008D6C68">
        <w:rPr>
          <w:rFonts w:asciiTheme="majorHAnsi" w:hAnsiTheme="majorHAnsi" w:cstheme="majorHAnsi"/>
        </w:rPr>
        <w:t xml:space="preserve"> </w:t>
      </w:r>
      <w:r w:rsidR="00A6709E" w:rsidRPr="008D6C68">
        <w:rPr>
          <w:rFonts w:asciiTheme="majorHAnsi" w:hAnsiTheme="majorHAnsi" w:cstheme="majorHAnsi"/>
        </w:rPr>
        <w:t>Petra Verdouw, Directeur De</w:t>
      </w:r>
      <w:r w:rsidR="001E28E5" w:rsidRPr="008D6C68">
        <w:rPr>
          <w:rFonts w:asciiTheme="majorHAnsi" w:hAnsiTheme="majorHAnsi" w:cstheme="majorHAnsi"/>
        </w:rPr>
        <w:t xml:space="preserve"> </w:t>
      </w:r>
      <w:r w:rsidR="00817203" w:rsidRPr="008D6C68">
        <w:rPr>
          <w:rFonts w:asciiTheme="majorHAnsi" w:hAnsiTheme="majorHAnsi" w:cstheme="majorHAnsi"/>
        </w:rPr>
        <w:t>2e Stemwinkel. Voor informatie kun je ook bellen</w:t>
      </w:r>
      <w:r w:rsidR="00A6709E" w:rsidRPr="008D6C68">
        <w:rPr>
          <w:rFonts w:asciiTheme="majorHAnsi" w:hAnsiTheme="majorHAnsi" w:cstheme="majorHAnsi"/>
        </w:rPr>
        <w:t xml:space="preserve"> </w:t>
      </w:r>
      <w:r w:rsidR="001A0EEC" w:rsidRPr="008D6C68">
        <w:rPr>
          <w:rFonts w:asciiTheme="majorHAnsi" w:hAnsiTheme="majorHAnsi" w:cstheme="majorHAnsi"/>
        </w:rPr>
        <w:t>030-2321483 of</w:t>
      </w:r>
      <w:r w:rsidR="00817203" w:rsidRPr="008D6C68">
        <w:rPr>
          <w:rFonts w:asciiTheme="majorHAnsi" w:hAnsiTheme="majorHAnsi" w:cstheme="majorHAnsi"/>
        </w:rPr>
        <w:t xml:space="preserve"> mailen</w:t>
      </w:r>
      <w:r w:rsidR="001A0EEC" w:rsidRPr="008D6C68">
        <w:rPr>
          <w:rFonts w:asciiTheme="majorHAnsi" w:hAnsiTheme="majorHAnsi" w:cstheme="majorHAnsi"/>
        </w:rPr>
        <w:t xml:space="preserve"> </w:t>
      </w:r>
      <w:hyperlink r:id="rId7" w:history="1">
        <w:r w:rsidR="005976E0" w:rsidRPr="008D6C68">
          <w:rPr>
            <w:rStyle w:val="Hyperlink"/>
            <w:rFonts w:asciiTheme="majorHAnsi" w:hAnsiTheme="majorHAnsi" w:cstheme="majorHAnsi"/>
          </w:rPr>
          <w:t>p.verdouw@de2estemwinkel.nl</w:t>
        </w:r>
      </w:hyperlink>
      <w:r w:rsidR="005976E0" w:rsidRPr="008D6C68">
        <w:rPr>
          <w:rFonts w:asciiTheme="majorHAnsi" w:hAnsiTheme="majorHAnsi" w:cstheme="majorHAnsi"/>
        </w:rPr>
        <w:t xml:space="preserve">. </w:t>
      </w:r>
    </w:p>
    <w:sectPr w:rsidR="00817203" w:rsidRPr="008D6C68" w:rsidSect="00C82B0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5569B"/>
    <w:multiLevelType w:val="hybridMultilevel"/>
    <w:tmpl w:val="7360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22733"/>
    <w:multiLevelType w:val="hybridMultilevel"/>
    <w:tmpl w:val="050E2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A14414"/>
    <w:multiLevelType w:val="hybridMultilevel"/>
    <w:tmpl w:val="EDAC8F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944170"/>
    <w:multiLevelType w:val="hybridMultilevel"/>
    <w:tmpl w:val="5904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A4F8F"/>
    <w:multiLevelType w:val="hybridMultilevel"/>
    <w:tmpl w:val="EE0C0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8844CB"/>
    <w:multiLevelType w:val="hybridMultilevel"/>
    <w:tmpl w:val="A1E0B6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52A4164"/>
    <w:multiLevelType w:val="hybridMultilevel"/>
    <w:tmpl w:val="AF9A46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34"/>
    <w:rsid w:val="00045D90"/>
    <w:rsid w:val="000E0AAA"/>
    <w:rsid w:val="00127134"/>
    <w:rsid w:val="0014240D"/>
    <w:rsid w:val="00162846"/>
    <w:rsid w:val="001A0EEC"/>
    <w:rsid w:val="001A1CAE"/>
    <w:rsid w:val="001E28E5"/>
    <w:rsid w:val="00224266"/>
    <w:rsid w:val="00347D4F"/>
    <w:rsid w:val="003E6590"/>
    <w:rsid w:val="00434A3A"/>
    <w:rsid w:val="0050152E"/>
    <w:rsid w:val="00590B28"/>
    <w:rsid w:val="005976E0"/>
    <w:rsid w:val="005A0FF4"/>
    <w:rsid w:val="005C7BE8"/>
    <w:rsid w:val="006E5EB8"/>
    <w:rsid w:val="007548FB"/>
    <w:rsid w:val="0078012D"/>
    <w:rsid w:val="007B377B"/>
    <w:rsid w:val="007C73F1"/>
    <w:rsid w:val="00817203"/>
    <w:rsid w:val="00821B1E"/>
    <w:rsid w:val="008D6C68"/>
    <w:rsid w:val="00991D1F"/>
    <w:rsid w:val="00996D64"/>
    <w:rsid w:val="009A4DB1"/>
    <w:rsid w:val="00A35BF7"/>
    <w:rsid w:val="00A6709E"/>
    <w:rsid w:val="00A70F8B"/>
    <w:rsid w:val="00B469DE"/>
    <w:rsid w:val="00BA72C2"/>
    <w:rsid w:val="00BD3E8B"/>
    <w:rsid w:val="00BE38F4"/>
    <w:rsid w:val="00BE44FD"/>
    <w:rsid w:val="00C079CC"/>
    <w:rsid w:val="00C82B0A"/>
    <w:rsid w:val="00C8706F"/>
    <w:rsid w:val="00D45CF9"/>
    <w:rsid w:val="00E84124"/>
    <w:rsid w:val="00E9512D"/>
    <w:rsid w:val="00EA7E83"/>
    <w:rsid w:val="00EC64C5"/>
    <w:rsid w:val="00F250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12CEFE6-27A2-4DB2-89F0-7719D1FC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7134"/>
    <w:pPr>
      <w:spacing w:after="200" w:line="276" w:lineRule="auto"/>
    </w:pPr>
    <w:rPr>
      <w:rFonts w:eastAsiaTheme="minorHAnsi"/>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7134"/>
    <w:pPr>
      <w:ind w:left="720"/>
      <w:contextualSpacing/>
    </w:pPr>
  </w:style>
  <w:style w:type="character" w:styleId="Hyperlink">
    <w:name w:val="Hyperlink"/>
    <w:basedOn w:val="Standaardalinea-lettertype"/>
    <w:uiPriority w:val="99"/>
    <w:unhideWhenUsed/>
    <w:rsid w:val="00127134"/>
    <w:rPr>
      <w:color w:val="0000FF" w:themeColor="hyperlink"/>
      <w:u w:val="single"/>
    </w:rPr>
  </w:style>
  <w:style w:type="character" w:styleId="Verwijzingopmerking">
    <w:name w:val="annotation reference"/>
    <w:basedOn w:val="Standaardalinea-lettertype"/>
    <w:uiPriority w:val="99"/>
    <w:semiHidden/>
    <w:unhideWhenUsed/>
    <w:rsid w:val="006E5EB8"/>
    <w:rPr>
      <w:sz w:val="16"/>
      <w:szCs w:val="16"/>
    </w:rPr>
  </w:style>
  <w:style w:type="paragraph" w:styleId="Tekstopmerking">
    <w:name w:val="annotation text"/>
    <w:basedOn w:val="Standaard"/>
    <w:link w:val="TekstopmerkingChar"/>
    <w:uiPriority w:val="99"/>
    <w:semiHidden/>
    <w:unhideWhenUsed/>
    <w:rsid w:val="006E5EB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E5EB8"/>
    <w:rPr>
      <w:rFonts w:eastAsiaTheme="minorHAnsi"/>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6E5EB8"/>
    <w:rPr>
      <w:b/>
      <w:bCs/>
    </w:rPr>
  </w:style>
  <w:style w:type="character" w:customStyle="1" w:styleId="OnderwerpvanopmerkingChar">
    <w:name w:val="Onderwerp van opmerking Char"/>
    <w:basedOn w:val="TekstopmerkingChar"/>
    <w:link w:val="Onderwerpvanopmerking"/>
    <w:uiPriority w:val="99"/>
    <w:semiHidden/>
    <w:rsid w:val="006E5EB8"/>
    <w:rPr>
      <w:rFonts w:eastAsiaTheme="minorHAnsi"/>
      <w:b/>
      <w:bCs/>
      <w:sz w:val="20"/>
      <w:szCs w:val="20"/>
      <w:lang w:val="nl-NL" w:eastAsia="en-US"/>
    </w:rPr>
  </w:style>
  <w:style w:type="paragraph" w:styleId="Ballontekst">
    <w:name w:val="Balloon Text"/>
    <w:basedOn w:val="Standaard"/>
    <w:link w:val="BallontekstChar"/>
    <w:uiPriority w:val="99"/>
    <w:semiHidden/>
    <w:unhideWhenUsed/>
    <w:rsid w:val="006E5E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5EB8"/>
    <w:rPr>
      <w:rFonts w:ascii="Tahoma" w:eastAsiaTheme="minorHAnsi" w:hAnsi="Tahoma" w:cs="Tahoma"/>
      <w:sz w:val="16"/>
      <w:szCs w:val="1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5405">
      <w:bodyDiv w:val="1"/>
      <w:marLeft w:val="0"/>
      <w:marRight w:val="0"/>
      <w:marTop w:val="0"/>
      <w:marBottom w:val="0"/>
      <w:divBdr>
        <w:top w:val="none" w:sz="0" w:space="0" w:color="auto"/>
        <w:left w:val="none" w:sz="0" w:space="0" w:color="auto"/>
        <w:bottom w:val="none" w:sz="0" w:space="0" w:color="auto"/>
        <w:right w:val="none" w:sz="0" w:space="0" w:color="auto"/>
      </w:divBdr>
    </w:div>
    <w:div w:id="662582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verdouw@de2estemwinke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2estemwinkel.nl" TargetMode="External"/><Relationship Id="rId5" Type="http://schemas.openxmlformats.org/officeDocument/2006/relationships/hyperlink" Target="http://www.pvhh.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361</Words>
  <Characters>1987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org</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Verdouw</dc:creator>
  <cp:lastModifiedBy>Petra Verdouw</cp:lastModifiedBy>
  <cp:revision>5</cp:revision>
  <cp:lastPrinted>2018-02-22T09:02:00Z</cp:lastPrinted>
  <dcterms:created xsi:type="dcterms:W3CDTF">2018-02-21T16:51:00Z</dcterms:created>
  <dcterms:modified xsi:type="dcterms:W3CDTF">2018-02-22T09:09:00Z</dcterms:modified>
</cp:coreProperties>
</file>